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ED940">
      <w:pPr>
        <w:spacing w:line="640" w:lineRule="exact"/>
        <w:jc w:val="left"/>
        <w:rPr>
          <w:rFonts w:ascii="Times New Roman" w:hAnsi="Times New Roman" w:eastAsia="方正黑体简体" w:cs="仿宋_GB2312"/>
          <w:sz w:val="32"/>
          <w:szCs w:val="32"/>
        </w:rPr>
      </w:pPr>
      <w:r>
        <w:rPr>
          <w:rFonts w:hint="eastAsia" w:ascii="Times New Roman" w:hAnsi="Times New Roman" w:eastAsia="方正黑体简体" w:cs="仿宋_GB2312"/>
          <w:sz w:val="32"/>
          <w:szCs w:val="32"/>
        </w:rPr>
        <w:t>附件</w:t>
      </w:r>
      <w:r>
        <w:rPr>
          <w:rFonts w:hint="eastAsia" w:ascii="Times New Roman" w:hAnsi="Times New Roman" w:eastAsia="方正黑体简体"/>
          <w:sz w:val="32"/>
          <w:szCs w:val="32"/>
        </w:rPr>
        <w:t>1</w:t>
      </w:r>
      <w:bookmarkStart w:id="0" w:name="_GoBack"/>
      <w:bookmarkEnd w:id="0"/>
    </w:p>
    <w:p w14:paraId="7F675D71">
      <w:pPr>
        <w:spacing w:line="6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组织生活会基本流程</w:t>
      </w:r>
    </w:p>
    <w:p w14:paraId="24B85946">
      <w:pPr>
        <w:spacing w:line="640" w:lineRule="exact"/>
        <w:jc w:val="center"/>
        <w:rPr>
          <w:rFonts w:ascii="Times New Roman" w:hAnsi="Times New Roman" w:eastAsia="方正仿宋简体" w:cs="仿宋_GB2312"/>
          <w:sz w:val="32"/>
          <w:szCs w:val="32"/>
        </w:rPr>
      </w:pPr>
    </w:p>
    <w:p w14:paraId="5E791211">
      <w:pPr>
        <w:spacing w:line="560" w:lineRule="exact"/>
        <w:ind w:firstLine="640" w:firstLineChars="200"/>
        <w:jc w:val="left"/>
        <w:rPr>
          <w:rFonts w:ascii="Times New Roman" w:hAnsi="Times New Roman" w:eastAsia="方正仿宋简体" w:cs="仿宋_GB2312"/>
          <w:sz w:val="32"/>
          <w:szCs w:val="32"/>
        </w:rPr>
      </w:pPr>
      <w:r>
        <w:rPr>
          <w:rFonts w:hint="eastAsia" w:ascii="Times New Roman" w:hAnsi="Times New Roman" w:eastAsia="方正仿宋简体" w:cs="仿宋_GB2312"/>
          <w:sz w:val="32"/>
          <w:szCs w:val="32"/>
        </w:rPr>
        <w:t>1.在自学基础上，团支部书记组织全体团员集体进行团纪学习教育，通报团支部委员会纪律建设情况，并向全体团员报告团员和青年主题教育专题组织生活会查摆问题的改进落实情况；</w:t>
      </w:r>
    </w:p>
    <w:p w14:paraId="47E53362">
      <w:pPr>
        <w:spacing w:line="560" w:lineRule="exact"/>
        <w:ind w:firstLine="640" w:firstLineChars="200"/>
        <w:jc w:val="left"/>
        <w:rPr>
          <w:rFonts w:ascii="Times New Roman" w:hAnsi="Times New Roman" w:eastAsia="方正仿宋简体" w:cs="仿宋_GB2312"/>
          <w:sz w:val="32"/>
          <w:szCs w:val="32"/>
        </w:rPr>
      </w:pPr>
      <w:r>
        <w:rPr>
          <w:rFonts w:hint="eastAsia" w:ascii="Times New Roman" w:hAnsi="Times New Roman" w:eastAsia="方正仿宋简体" w:cs="仿宋_GB2312"/>
          <w:sz w:val="32"/>
          <w:szCs w:val="32"/>
        </w:rPr>
        <w:t>2.团支部书记、委员、其他团员依次发言，报告个人学习团纪、遵守团纪情况，交流体会、查找不足，其他团员对其进行评议，肯定成绩、指出不足；</w:t>
      </w:r>
    </w:p>
    <w:p w14:paraId="3628726C">
      <w:pPr>
        <w:spacing w:line="560" w:lineRule="exact"/>
        <w:ind w:firstLine="640" w:firstLineChars="200"/>
        <w:jc w:val="left"/>
        <w:rPr>
          <w:rFonts w:ascii="Times New Roman" w:hAnsi="Times New Roman" w:eastAsia="方正仿宋简体" w:cs="仿宋_GB2312"/>
          <w:sz w:val="32"/>
          <w:szCs w:val="32"/>
        </w:rPr>
      </w:pPr>
      <w:r>
        <w:rPr>
          <w:rFonts w:hint="eastAsia" w:ascii="Times New Roman" w:hAnsi="Times New Roman" w:eastAsia="方正仿宋简体" w:cs="仿宋_GB2312"/>
          <w:sz w:val="32"/>
          <w:szCs w:val="32"/>
        </w:rPr>
        <w:t>3.开展民主评议；</w:t>
      </w:r>
    </w:p>
    <w:p w14:paraId="32E07CF5">
      <w:pPr>
        <w:spacing w:line="560" w:lineRule="exact"/>
        <w:ind w:firstLine="640" w:firstLineChars="200"/>
        <w:jc w:val="left"/>
        <w:rPr>
          <w:rFonts w:ascii="Times New Roman" w:hAnsi="Times New Roman" w:eastAsia="方正仿宋简体" w:cs="仿宋_GB2312"/>
          <w:sz w:val="32"/>
          <w:szCs w:val="32"/>
        </w:rPr>
      </w:pPr>
      <w:r>
        <w:rPr>
          <w:rFonts w:hint="eastAsia" w:ascii="Times New Roman" w:hAnsi="Times New Roman" w:eastAsia="方正仿宋简体" w:cs="仿宋_GB2312"/>
          <w:sz w:val="32"/>
          <w:szCs w:val="32"/>
        </w:rPr>
        <w:t>4.具备条件的，可邀请上级团组织负责人或本级党组织负责人（教师党、团员等）进行点评；</w:t>
      </w:r>
    </w:p>
    <w:p w14:paraId="68F10AC4">
      <w:pPr>
        <w:spacing w:line="560" w:lineRule="exact"/>
        <w:ind w:firstLine="640" w:firstLineChars="200"/>
        <w:jc w:val="left"/>
        <w:rPr>
          <w:rFonts w:ascii="Times New Roman" w:hAnsi="Times New Roman" w:eastAsia="方正仿宋简体" w:cs="仿宋_GB2312"/>
          <w:sz w:val="32"/>
          <w:szCs w:val="32"/>
        </w:rPr>
      </w:pPr>
      <w:r>
        <w:rPr>
          <w:rFonts w:hint="eastAsia" w:ascii="Times New Roman" w:hAnsi="Times New Roman" w:eastAsia="方正仿宋简体" w:cs="仿宋_GB2312"/>
          <w:sz w:val="32"/>
          <w:szCs w:val="32"/>
        </w:rPr>
        <w:t>5.重温入团誓词。</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简体">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FFF4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92F3A">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F2BA1">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ECC36">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97CA3">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5FE50">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8"/>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jOWYwYzIwMTRjMTY5YWVjZmRlYWQ1NmNiNGMyY2YifQ=="/>
  </w:docVars>
  <w:rsids>
    <w:rsidRoot w:val="0035423A"/>
    <w:rsid w:val="001B47B6"/>
    <w:rsid w:val="001B78B5"/>
    <w:rsid w:val="00274D21"/>
    <w:rsid w:val="002F510C"/>
    <w:rsid w:val="00341499"/>
    <w:rsid w:val="0035423A"/>
    <w:rsid w:val="00364D97"/>
    <w:rsid w:val="00414787"/>
    <w:rsid w:val="00531E60"/>
    <w:rsid w:val="00595737"/>
    <w:rsid w:val="00620CA2"/>
    <w:rsid w:val="00672A8C"/>
    <w:rsid w:val="006A0B6D"/>
    <w:rsid w:val="00753544"/>
    <w:rsid w:val="007E0CAA"/>
    <w:rsid w:val="007F0BE2"/>
    <w:rsid w:val="008A63EC"/>
    <w:rsid w:val="00B074BA"/>
    <w:rsid w:val="00B27ED2"/>
    <w:rsid w:val="00B5347A"/>
    <w:rsid w:val="00C805D4"/>
    <w:rsid w:val="00E57698"/>
    <w:rsid w:val="00F77322"/>
    <w:rsid w:val="00F77F4C"/>
    <w:rsid w:val="DDFF0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简体" w:cs="Courier New"/>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jc w:val="both"/>
    </w:pPr>
    <w:rPr>
      <w:rFonts w:ascii="Calibri" w:hAnsi="Calibri" w:eastAsia="宋体" w:cs="Times New Roman"/>
      <w:color w:val="auto"/>
      <w:kern w:val="2"/>
      <w:sz w:val="21"/>
      <w:szCs w:val="24"/>
      <w:lang w:val="en-US" w:eastAsia="zh-CN" w:bidi="ar-SA"/>
      <w14:ligatures w14:val="none"/>
    </w:rPr>
  </w:style>
  <w:style w:type="paragraph" w:styleId="2">
    <w:name w:val="heading 1"/>
    <w:basedOn w:val="1"/>
    <w:next w:val="1"/>
    <w:link w:val="17"/>
    <w:qFormat/>
    <w:uiPriority w:val="9"/>
    <w:pPr>
      <w:keepNext/>
      <w:keepLines/>
      <w:widowControl/>
      <w:spacing w:before="340" w:after="330" w:line="560" w:lineRule="atLeast"/>
      <w:ind w:firstLine="200" w:firstLineChars="200"/>
      <w:jc w:val="left"/>
      <w:outlineLvl w:val="0"/>
    </w:pPr>
    <w:rPr>
      <w:rFonts w:eastAsia="方正黑体简体" w:asciiTheme="majorHAnsi" w:hAnsiTheme="majorHAnsi" w:cstheme="majorBidi"/>
      <w:b/>
      <w:color w:val="000000"/>
      <w:kern w:val="44"/>
      <w:sz w:val="32"/>
      <w:szCs w:val="44"/>
      <w14:ligatures w14:val="standardContextual"/>
    </w:rPr>
  </w:style>
  <w:style w:type="paragraph" w:styleId="3">
    <w:name w:val="heading 2"/>
    <w:basedOn w:val="1"/>
    <w:next w:val="1"/>
    <w:link w:val="20"/>
    <w:semiHidden/>
    <w:unhideWhenUsed/>
    <w:qFormat/>
    <w:uiPriority w:val="9"/>
    <w:pPr>
      <w:keepNext/>
      <w:keepLines/>
      <w:widowControl/>
      <w:spacing w:before="260" w:after="260" w:line="416" w:lineRule="atLeast"/>
      <w:ind w:firstLine="200" w:firstLineChars="200"/>
      <w:jc w:val="left"/>
      <w:outlineLvl w:val="1"/>
    </w:pPr>
    <w:rPr>
      <w:rFonts w:eastAsia="方正楷体简体" w:asciiTheme="majorHAnsi" w:hAnsiTheme="majorHAnsi" w:cstheme="majorBidi"/>
      <w:b/>
      <w:bCs/>
      <w:color w:val="000000"/>
      <w:sz w:val="32"/>
      <w14:ligatures w14:val="standardContextual"/>
    </w:rPr>
  </w:style>
  <w:style w:type="paragraph" w:styleId="4">
    <w:name w:val="heading 3"/>
    <w:basedOn w:val="1"/>
    <w:next w:val="1"/>
    <w:link w:val="21"/>
    <w:semiHidden/>
    <w:unhideWhenUsed/>
    <w:qFormat/>
    <w:uiPriority w:val="9"/>
    <w:pPr>
      <w:keepNext/>
      <w:keepLines/>
      <w:widowControl/>
      <w:spacing w:before="160" w:after="80" w:line="560" w:lineRule="exact"/>
      <w:ind w:firstLine="200" w:firstLineChars="200"/>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2"/>
    <w:semiHidden/>
    <w:unhideWhenUsed/>
    <w:qFormat/>
    <w:uiPriority w:val="9"/>
    <w:pPr>
      <w:keepNext/>
      <w:keepLines/>
      <w:widowControl/>
      <w:spacing w:before="80" w:after="40" w:line="560" w:lineRule="exact"/>
      <w:ind w:firstLine="200" w:firstLineChars="200"/>
      <w:jc w:val="left"/>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3"/>
    <w:semiHidden/>
    <w:unhideWhenUsed/>
    <w:qFormat/>
    <w:uiPriority w:val="9"/>
    <w:pPr>
      <w:keepNext/>
      <w:keepLines/>
      <w:widowControl/>
      <w:spacing w:before="80" w:after="40" w:line="560" w:lineRule="exact"/>
      <w:ind w:firstLine="200" w:firstLineChars="200"/>
      <w:jc w:val="left"/>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4"/>
    <w:semiHidden/>
    <w:unhideWhenUsed/>
    <w:qFormat/>
    <w:uiPriority w:val="9"/>
    <w:pPr>
      <w:keepNext/>
      <w:keepLines/>
      <w:widowControl/>
      <w:spacing w:before="40" w:line="560" w:lineRule="exact"/>
      <w:ind w:firstLine="200" w:firstLineChars="200"/>
      <w:jc w:val="left"/>
      <w:outlineLvl w:val="5"/>
    </w:pPr>
    <w:rPr>
      <w:rFonts w:asciiTheme="minorHAnsi" w:hAnsiTheme="minorHAnsi" w:eastAsiaTheme="minorEastAsia" w:cstheme="majorBidi"/>
      <w:b/>
      <w:bCs/>
      <w:color w:val="104862" w:themeColor="accent1" w:themeShade="BF"/>
      <w:sz w:val="32"/>
      <w14:ligatures w14:val="standardContextual"/>
    </w:rPr>
  </w:style>
  <w:style w:type="paragraph" w:styleId="8">
    <w:name w:val="heading 7"/>
    <w:basedOn w:val="1"/>
    <w:next w:val="1"/>
    <w:link w:val="25"/>
    <w:semiHidden/>
    <w:unhideWhenUsed/>
    <w:qFormat/>
    <w:uiPriority w:val="9"/>
    <w:pPr>
      <w:keepNext/>
      <w:keepLines/>
      <w:widowControl/>
      <w:spacing w:before="40" w:line="560" w:lineRule="exact"/>
      <w:ind w:firstLine="200" w:firstLineChars="200"/>
      <w:jc w:val="left"/>
      <w:outlineLvl w:val="6"/>
    </w:pPr>
    <w:rPr>
      <w:rFonts w:asciiTheme="minorHAnsi" w:hAnsiTheme="minorHAnsi" w:eastAsiaTheme="minorEastAsia" w:cstheme="majorBidi"/>
      <w:b/>
      <w:bCs/>
      <w:color w:val="595959" w:themeColor="text1" w:themeTint="A6"/>
      <w:sz w:val="32"/>
      <w14:textFill>
        <w14:solidFill>
          <w14:schemeClr w14:val="tx1">
            <w14:lumMod w14:val="65000"/>
            <w14:lumOff w14:val="35000"/>
          </w14:schemeClr>
        </w14:solidFill>
      </w14:textFill>
      <w14:ligatures w14:val="standardContextual"/>
    </w:rPr>
  </w:style>
  <w:style w:type="paragraph" w:styleId="9">
    <w:name w:val="heading 8"/>
    <w:basedOn w:val="1"/>
    <w:next w:val="1"/>
    <w:link w:val="26"/>
    <w:semiHidden/>
    <w:unhideWhenUsed/>
    <w:qFormat/>
    <w:uiPriority w:val="9"/>
    <w:pPr>
      <w:keepNext/>
      <w:keepLines/>
      <w:widowControl/>
      <w:spacing w:line="560" w:lineRule="exact"/>
      <w:ind w:firstLine="200" w:firstLineChars="200"/>
      <w:jc w:val="left"/>
      <w:outlineLvl w:val="7"/>
    </w:pPr>
    <w:rPr>
      <w:rFonts w:asciiTheme="minorHAnsi" w:hAnsiTheme="minorHAnsi" w:eastAsiaTheme="minorEastAsia" w:cstheme="majorBidi"/>
      <w:color w:val="595959" w:themeColor="text1" w:themeTint="A6"/>
      <w:sz w:val="32"/>
      <w14:textFill>
        <w14:solidFill>
          <w14:schemeClr w14:val="tx1">
            <w14:lumMod w14:val="65000"/>
            <w14:lumOff w14:val="35000"/>
          </w14:schemeClr>
        </w14:solidFill>
      </w14:textFill>
      <w14:ligatures w14:val="standardContextual"/>
    </w:rPr>
  </w:style>
  <w:style w:type="paragraph" w:styleId="10">
    <w:name w:val="heading 9"/>
    <w:basedOn w:val="1"/>
    <w:next w:val="1"/>
    <w:link w:val="27"/>
    <w:semiHidden/>
    <w:unhideWhenUsed/>
    <w:qFormat/>
    <w:uiPriority w:val="9"/>
    <w:pPr>
      <w:keepNext/>
      <w:keepLines/>
      <w:widowControl/>
      <w:spacing w:line="560" w:lineRule="exact"/>
      <w:ind w:firstLine="200" w:firstLineChars="200"/>
      <w:jc w:val="left"/>
      <w:outlineLvl w:val="8"/>
    </w:pPr>
    <w:rPr>
      <w:rFonts w:asciiTheme="minorHAnsi" w:hAnsiTheme="minorHAnsi" w:eastAsiaTheme="majorEastAsia" w:cstheme="majorBidi"/>
      <w:color w:val="595959" w:themeColor="text1" w:themeTint="A6"/>
      <w:sz w:val="32"/>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18"/>
    <w:qFormat/>
    <w:uiPriority w:val="11"/>
    <w:pPr>
      <w:widowControl/>
      <w:spacing w:before="240" w:after="60" w:line="640" w:lineRule="atLeast"/>
      <w:ind w:firstLine="200" w:firstLineChars="200"/>
      <w:jc w:val="center"/>
      <w:outlineLvl w:val="1"/>
    </w:pPr>
    <w:rPr>
      <w:rFonts w:eastAsia="方正楷体简体" w:asciiTheme="minorHAnsi" w:hAnsiTheme="minorHAnsi" w:cstheme="minorBidi"/>
      <w:b/>
      <w:bCs/>
      <w:color w:val="000000"/>
      <w:kern w:val="28"/>
      <w:sz w:val="32"/>
      <w14:ligatures w14:val="standardContextual"/>
    </w:rPr>
  </w:style>
  <w:style w:type="paragraph" w:styleId="14">
    <w:name w:val="Title"/>
    <w:basedOn w:val="1"/>
    <w:next w:val="1"/>
    <w:link w:val="19"/>
    <w:qFormat/>
    <w:uiPriority w:val="10"/>
    <w:pPr>
      <w:widowControl/>
      <w:spacing w:before="240" w:after="60" w:line="640" w:lineRule="exact"/>
      <w:ind w:firstLine="200" w:firstLineChars="200"/>
      <w:jc w:val="center"/>
      <w:outlineLvl w:val="0"/>
    </w:pPr>
    <w:rPr>
      <w:rFonts w:eastAsia="方正小标宋简体" w:asciiTheme="majorHAnsi" w:hAnsiTheme="majorHAnsi" w:cstheme="majorBidi"/>
      <w:b/>
      <w:bCs/>
      <w:color w:val="000000"/>
      <w:sz w:val="44"/>
      <w14:ligatures w14:val="standardContextual"/>
    </w:rPr>
  </w:style>
  <w:style w:type="character" w:customStyle="1" w:styleId="17">
    <w:name w:val="标题 1 字符"/>
    <w:basedOn w:val="16"/>
    <w:link w:val="2"/>
    <w:uiPriority w:val="9"/>
    <w:rPr>
      <w:rFonts w:eastAsia="方正黑体简体" w:asciiTheme="majorHAnsi" w:hAnsiTheme="majorHAnsi" w:cstheme="majorBidi"/>
      <w:b/>
      <w:kern w:val="44"/>
      <w:szCs w:val="44"/>
    </w:rPr>
  </w:style>
  <w:style w:type="character" w:customStyle="1" w:styleId="18">
    <w:name w:val="副标题 字符"/>
    <w:basedOn w:val="16"/>
    <w:link w:val="13"/>
    <w:qFormat/>
    <w:uiPriority w:val="11"/>
    <w:rPr>
      <w:rFonts w:eastAsia="方正楷体简体" w:asciiTheme="minorHAnsi" w:hAnsiTheme="minorHAnsi" w:cstheme="minorBidi"/>
      <w:b/>
      <w:bCs/>
      <w:kern w:val="28"/>
    </w:rPr>
  </w:style>
  <w:style w:type="character" w:customStyle="1" w:styleId="19">
    <w:name w:val="标题 字符"/>
    <w:basedOn w:val="16"/>
    <w:link w:val="14"/>
    <w:qFormat/>
    <w:uiPriority w:val="10"/>
    <w:rPr>
      <w:rFonts w:eastAsia="方正小标宋简体" w:asciiTheme="majorHAnsi" w:hAnsiTheme="majorHAnsi" w:cstheme="majorBidi"/>
      <w:b/>
      <w:bCs/>
      <w:sz w:val="44"/>
    </w:rPr>
  </w:style>
  <w:style w:type="character" w:customStyle="1" w:styleId="20">
    <w:name w:val="标题 2 字符"/>
    <w:basedOn w:val="16"/>
    <w:link w:val="3"/>
    <w:semiHidden/>
    <w:qFormat/>
    <w:uiPriority w:val="9"/>
    <w:rPr>
      <w:rFonts w:eastAsia="方正楷体简体" w:asciiTheme="majorHAnsi" w:hAnsiTheme="majorHAnsi" w:cstheme="majorBidi"/>
      <w:b/>
      <w:bCs/>
    </w:rPr>
  </w:style>
  <w:style w:type="character" w:customStyle="1" w:styleId="21">
    <w:name w:val="标题 3 字符"/>
    <w:basedOn w:val="16"/>
    <w:link w:val="4"/>
    <w:semiHidden/>
    <w:qFormat/>
    <w:uiPriority w:val="9"/>
    <w:rPr>
      <w:rFonts w:asciiTheme="majorHAnsi" w:hAnsiTheme="majorHAnsi" w:eastAsiaTheme="majorEastAsia" w:cstheme="majorBidi"/>
      <w:color w:val="104862" w:themeColor="accent1" w:themeShade="BF"/>
      <w:szCs w:val="32"/>
    </w:rPr>
  </w:style>
  <w:style w:type="character" w:customStyle="1" w:styleId="22">
    <w:name w:val="标题 4 字符"/>
    <w:basedOn w:val="16"/>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23">
    <w:name w:val="标题 5 字符"/>
    <w:basedOn w:val="16"/>
    <w:link w:val="6"/>
    <w:semiHidden/>
    <w:qFormat/>
    <w:uiPriority w:val="9"/>
    <w:rPr>
      <w:rFonts w:asciiTheme="minorHAnsi" w:hAnsiTheme="minorHAnsi" w:eastAsiaTheme="minorEastAsia" w:cstheme="majorBidi"/>
      <w:color w:val="104862" w:themeColor="accent1" w:themeShade="BF"/>
      <w:sz w:val="24"/>
    </w:rPr>
  </w:style>
  <w:style w:type="character" w:customStyle="1" w:styleId="24">
    <w:name w:val="标题 6 字符"/>
    <w:basedOn w:val="16"/>
    <w:link w:val="7"/>
    <w:semiHidden/>
    <w:qFormat/>
    <w:uiPriority w:val="9"/>
    <w:rPr>
      <w:rFonts w:asciiTheme="minorHAnsi" w:hAnsiTheme="minorHAnsi" w:eastAsiaTheme="minorEastAsia" w:cstheme="majorBidi"/>
      <w:b/>
      <w:bCs/>
      <w:color w:val="104862" w:themeColor="accent1" w:themeShade="BF"/>
    </w:rPr>
  </w:style>
  <w:style w:type="character" w:customStyle="1" w:styleId="25">
    <w:name w:val="标题 7 字符"/>
    <w:basedOn w:val="16"/>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6"/>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6"/>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28">
    <w:name w:val="Quote"/>
    <w:basedOn w:val="1"/>
    <w:next w:val="1"/>
    <w:link w:val="29"/>
    <w:qFormat/>
    <w:uiPriority w:val="29"/>
    <w:pPr>
      <w:widowControl/>
      <w:spacing w:before="160" w:after="160" w:line="560" w:lineRule="exact"/>
      <w:ind w:firstLine="200" w:firstLineChars="200"/>
      <w:jc w:val="center"/>
    </w:pPr>
    <w:rPr>
      <w:rFonts w:ascii="Times New Roman" w:hAnsi="Times New Roman" w:eastAsia="方正仿宋简体" w:cs="Courier New"/>
      <w:i/>
      <w:iCs/>
      <w:color w:val="404040" w:themeColor="text1" w:themeTint="BF"/>
      <w:sz w:val="32"/>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widowControl/>
      <w:spacing w:line="560" w:lineRule="exact"/>
      <w:ind w:left="720" w:firstLine="200" w:firstLineChars="200"/>
      <w:contextualSpacing/>
      <w:jc w:val="left"/>
    </w:pPr>
    <w:rPr>
      <w:rFonts w:ascii="Times New Roman" w:hAnsi="Times New Roman" w:eastAsia="方正仿宋简体" w:cs="Courier New"/>
      <w:color w:val="000000"/>
      <w:sz w:val="32"/>
      <w14:ligatures w14:val="standardContextual"/>
    </w:r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widowControl/>
      <w:pBdr>
        <w:top w:val="single" w:color="0F4761" w:themeColor="accent1" w:themeShade="BF" w:sz="4" w:space="10"/>
        <w:bottom w:val="single" w:color="0F4761" w:themeColor="accent1" w:themeShade="BF" w:sz="4" w:space="10"/>
      </w:pBdr>
      <w:spacing w:before="360" w:after="360" w:line="560" w:lineRule="exact"/>
      <w:ind w:left="864" w:right="864" w:firstLine="200" w:firstLineChars="200"/>
      <w:jc w:val="center"/>
    </w:pPr>
    <w:rPr>
      <w:rFonts w:ascii="Times New Roman" w:hAnsi="Times New Roman" w:eastAsia="方正仿宋简体" w:cs="Courier New"/>
      <w:i/>
      <w:iCs/>
      <w:color w:val="104862" w:themeColor="accent1" w:themeShade="BF"/>
      <w:sz w:val="32"/>
      <w14:ligatures w14:val="standardContextual"/>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rFonts w:ascii="Calibri" w:hAnsi="Calibri" w:eastAsia="宋体" w:cs="Times New Roman"/>
      <w:color w:val="auto"/>
      <w:sz w:val="18"/>
      <w:szCs w:val="18"/>
      <w14:ligatures w14:val="none"/>
    </w:rPr>
  </w:style>
  <w:style w:type="character" w:customStyle="1" w:styleId="36">
    <w:name w:val="页脚 字符"/>
    <w:basedOn w:val="16"/>
    <w:link w:val="11"/>
    <w:qFormat/>
    <w:uiPriority w:val="99"/>
    <w:rPr>
      <w:rFonts w:ascii="Calibri" w:hAnsi="Calibri" w:eastAsia="宋体" w:cs="Times New Roman"/>
      <w:color w:val="auto"/>
      <w:sz w:val="18"/>
      <w:szCs w:val="18"/>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Words>
  <Characters>196</Characters>
  <Lines>1</Lines>
  <Paragraphs>1</Paragraphs>
  <TotalTime>13</TotalTime>
  <ScaleCrop>false</ScaleCrop>
  <LinksUpToDate>false</LinksUpToDate>
  <CharactersWithSpaces>229</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2025-02-05T15:19:00Z</dcterms:created>
  <dc:creator>ling zhou</dc:creator>
  <cp:lastModifiedBy>霍维</cp:lastModifiedBy>
  <dcterms:modified xsi:type="dcterms:W3CDTF">2026-01-12T10:32:34Z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B2B4EA30216B6356425D64699279D53C_42</vt:lpwstr>
  </property>
</Properties>
</file>