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ED940">
      <w:pPr>
        <w:spacing w:line="640" w:lineRule="exact"/>
        <w:jc w:val="left"/>
        <w:rPr>
          <w:rFonts w:ascii="Times New Roman" w:hAnsi="Times New Roman" w:eastAsia="方正黑体简体" w:cs="仿宋_GB2312"/>
          <w:sz w:val="32"/>
          <w:szCs w:val="32"/>
        </w:rPr>
      </w:pPr>
      <w:r>
        <w:rPr>
          <w:rFonts w:hint="eastAsia" w:ascii="Times New Roman" w:hAnsi="Times New Roman" w:eastAsia="方正黑体简体" w:cs="仿宋_GB2312"/>
          <w:sz w:val="32"/>
          <w:szCs w:val="32"/>
        </w:rPr>
        <w:t>附件</w:t>
      </w:r>
      <w:r>
        <w:rPr>
          <w:rFonts w:hint="eastAsia" w:ascii="Times New Roman" w:hAnsi="Times New Roman" w:eastAsia="方正黑体简体"/>
          <w:sz w:val="32"/>
          <w:szCs w:val="32"/>
        </w:rPr>
        <w:t>1</w:t>
      </w:r>
      <w:r>
        <w:rPr>
          <w:rFonts w:hint="eastAsia" w:ascii="Times New Roman" w:hAnsi="Times New Roman" w:eastAsia="方正黑体简体" w:cs="仿宋_GB2312"/>
          <w:sz w:val="32"/>
          <w:szCs w:val="32"/>
        </w:rPr>
        <w:t>.</w:t>
      </w:r>
    </w:p>
    <w:p w14:paraId="7F675D71">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组织生活会基本流程</w:t>
      </w:r>
    </w:p>
    <w:p w14:paraId="24B85946">
      <w:pPr>
        <w:spacing w:line="640" w:lineRule="exact"/>
        <w:jc w:val="center"/>
        <w:rPr>
          <w:rFonts w:ascii="Times New Roman" w:hAnsi="Times New Roman" w:eastAsia="方正仿宋简体" w:cs="仿宋_GB2312"/>
          <w:sz w:val="32"/>
          <w:szCs w:val="32"/>
        </w:rPr>
      </w:pPr>
    </w:p>
    <w:p w14:paraId="5E791211">
      <w:pPr>
        <w:spacing w:line="56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1.在自学基础上，团支部书记组织全体团员集体进行团纪学习教育，通报团支部委员会</w:t>
      </w:r>
      <w:bookmarkStart w:id="0" w:name="_GoBack"/>
      <w:bookmarkEnd w:id="0"/>
      <w:r>
        <w:rPr>
          <w:rFonts w:hint="eastAsia" w:ascii="方正楷体_GB2312" w:hAnsi="方正楷体_GB2312" w:eastAsia="方正楷体_GB2312" w:cs="方正楷体_GB2312"/>
          <w:sz w:val="32"/>
          <w:szCs w:val="32"/>
        </w:rPr>
        <w:t>纪律建设情况，并向全体团员报告团员和青年主题教育专题组织生活会查摆问题的改进落实情况；</w:t>
      </w:r>
    </w:p>
    <w:p w14:paraId="47E53362">
      <w:pPr>
        <w:spacing w:line="56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2.团支部书记、委员、其他团员依次发言，报告个人学习团纪、遵守团纪情况，交流体会、查找不足，其他团员对其进行评议，肯定成绩、指出不足；</w:t>
      </w:r>
    </w:p>
    <w:p w14:paraId="3628726C">
      <w:pPr>
        <w:spacing w:line="56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3.开展民主评议；</w:t>
      </w:r>
    </w:p>
    <w:p w14:paraId="32E07CF5">
      <w:pPr>
        <w:spacing w:line="56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4.具备条件的，可邀请上级团组织负责人或本级党组织负责人（教师党、团员等）进行点评；</w:t>
      </w:r>
    </w:p>
    <w:p w14:paraId="68F10AC4">
      <w:pPr>
        <w:spacing w:line="56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5.重温入团誓词。</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embedRegular r:id="rId1" w:fontKey="{2456B5FE-65BE-44B8-BCD8-9C15C692CC25}"/>
  </w:font>
  <w:font w:name="方正仿宋简体">
    <w:altName w:val="微软雅黑"/>
    <w:panose1 w:val="03000509000000000000"/>
    <w:charset w:val="86"/>
    <w:family w:val="script"/>
    <w:pitch w:val="default"/>
    <w:sig w:usb0="00000000" w:usb1="00000000" w:usb2="00000010" w:usb3="00000000" w:csb0="00040000" w:csb1="00000000"/>
    <w:embedRegular r:id="rId2" w:fontKey="{C2369A05-0D98-4DC9-B17D-2E8482AE708E}"/>
  </w:font>
  <w:font w:name="等线 Light">
    <w:panose1 w:val="02010600030101010101"/>
    <w:charset w:val="86"/>
    <w:family w:val="auto"/>
    <w:pitch w:val="default"/>
    <w:sig w:usb0="A00002BF" w:usb1="38CF7CFA" w:usb2="00000016" w:usb3="00000000" w:csb0="0004000F" w:csb1="00000000"/>
  </w:font>
  <w:font w:name="方正黑体简体">
    <w:panose1 w:val="02000000000000000000"/>
    <w:charset w:val="86"/>
    <w:family w:val="script"/>
    <w:pitch w:val="default"/>
    <w:sig w:usb0="A00002BF" w:usb1="184F6CFA" w:usb2="00000012" w:usb3="00000000" w:csb0="00040001" w:csb1="00000000"/>
    <w:embedRegular r:id="rId3" w:fontKey="{813DDCB8-A668-44E4-8603-DD016FD46BD0}"/>
  </w:font>
  <w:font w:name="方正楷体简体">
    <w:altName w:val="宋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4" w:fontKey="{48E9CCD9-1401-4283-9E10-C73CFCBA41A7}"/>
  </w:font>
  <w:font w:name="仿宋_GB2312">
    <w:altName w:val="仿宋"/>
    <w:panose1 w:val="02010609030101010101"/>
    <w:charset w:val="86"/>
    <w:family w:val="modern"/>
    <w:pitch w:val="default"/>
    <w:sig w:usb0="00000000" w:usb1="00000000" w:usb2="00000010" w:usb3="00000000" w:csb0="00040000" w:csb1="00000000"/>
    <w:embedRegular r:id="rId5" w:fontKey="{91D7EA51-9423-4A26-B551-A1E0B6D4C5F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6" w:fontKey="{A69F6D87-EE49-4FA0-9672-5DAD4A0F14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FF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2F3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2BA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CC36">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7CA3">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FE5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drawingGridHorizontalSpacing w:val="168"/>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3A"/>
    <w:rsid w:val="001B47B6"/>
    <w:rsid w:val="001B78B5"/>
    <w:rsid w:val="00274D21"/>
    <w:rsid w:val="002F510C"/>
    <w:rsid w:val="00341499"/>
    <w:rsid w:val="0035423A"/>
    <w:rsid w:val="00364D97"/>
    <w:rsid w:val="00414787"/>
    <w:rsid w:val="00531E60"/>
    <w:rsid w:val="00595737"/>
    <w:rsid w:val="00620CA2"/>
    <w:rsid w:val="00672A8C"/>
    <w:rsid w:val="006A0B6D"/>
    <w:rsid w:val="00753544"/>
    <w:rsid w:val="007E0CAA"/>
    <w:rsid w:val="007F0BE2"/>
    <w:rsid w:val="008A63EC"/>
    <w:rsid w:val="00B074BA"/>
    <w:rsid w:val="00B27ED2"/>
    <w:rsid w:val="00B5347A"/>
    <w:rsid w:val="00C805D4"/>
    <w:rsid w:val="00E57698"/>
    <w:rsid w:val="00F77322"/>
    <w:rsid w:val="00F77F4C"/>
    <w:rsid w:val="08DA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color w:val="auto"/>
      <w:kern w:val="2"/>
      <w:sz w:val="21"/>
      <w:szCs w:val="24"/>
      <w:lang w:val="en-US" w:eastAsia="zh-CN" w:bidi="ar-SA"/>
      <w14:ligatures w14:val="none"/>
    </w:rPr>
  </w:style>
  <w:style w:type="paragraph" w:styleId="2">
    <w:name w:val="heading 1"/>
    <w:basedOn w:val="1"/>
    <w:next w:val="1"/>
    <w:link w:val="17"/>
    <w:qFormat/>
    <w:uiPriority w:val="9"/>
    <w:pPr>
      <w:keepNext/>
      <w:keepLines/>
      <w:widowControl/>
      <w:spacing w:before="340" w:after="330" w:line="560" w:lineRule="atLeast"/>
      <w:ind w:firstLine="200" w:firstLineChars="200"/>
      <w:jc w:val="left"/>
      <w:outlineLvl w:val="0"/>
    </w:pPr>
    <w:rPr>
      <w:rFonts w:eastAsia="方正黑体简体" w:asciiTheme="majorHAnsi" w:hAnsiTheme="majorHAnsi" w:cstheme="majorBidi"/>
      <w:b/>
      <w:color w:val="000000"/>
      <w:kern w:val="44"/>
      <w:sz w:val="32"/>
      <w:szCs w:val="44"/>
      <w14:ligatures w14:val="standardContextual"/>
    </w:rPr>
  </w:style>
  <w:style w:type="paragraph" w:styleId="3">
    <w:name w:val="heading 2"/>
    <w:basedOn w:val="1"/>
    <w:next w:val="1"/>
    <w:link w:val="20"/>
    <w:semiHidden/>
    <w:unhideWhenUsed/>
    <w:qFormat/>
    <w:uiPriority w:val="9"/>
    <w:pPr>
      <w:keepNext/>
      <w:keepLines/>
      <w:widowControl/>
      <w:spacing w:before="260" w:after="260" w:line="416" w:lineRule="atLeast"/>
      <w:ind w:firstLine="200" w:firstLineChars="200"/>
      <w:jc w:val="left"/>
      <w:outlineLvl w:val="1"/>
    </w:pPr>
    <w:rPr>
      <w:rFonts w:eastAsia="方正楷体简体" w:asciiTheme="majorHAnsi" w:hAnsiTheme="majorHAnsi" w:cstheme="majorBidi"/>
      <w:b/>
      <w:bCs/>
      <w:color w:val="000000"/>
      <w:sz w:val="32"/>
      <w14:ligatures w14:val="standardContextual"/>
    </w:rPr>
  </w:style>
  <w:style w:type="paragraph" w:styleId="4">
    <w:name w:val="heading 3"/>
    <w:basedOn w:val="1"/>
    <w:next w:val="1"/>
    <w:link w:val="21"/>
    <w:semiHidden/>
    <w:unhideWhenUsed/>
    <w:qFormat/>
    <w:uiPriority w:val="9"/>
    <w:pPr>
      <w:keepNext/>
      <w:keepLines/>
      <w:widowControl/>
      <w:spacing w:before="160" w:after="80" w:line="560" w:lineRule="exact"/>
      <w:ind w:firstLine="200" w:firstLineChars="20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2"/>
    <w:semiHidden/>
    <w:unhideWhenUsed/>
    <w:qFormat/>
    <w:uiPriority w:val="9"/>
    <w:pPr>
      <w:keepNext/>
      <w:keepLines/>
      <w:widowControl/>
      <w:spacing w:before="80" w:after="40" w:line="560" w:lineRule="exact"/>
      <w:ind w:firstLine="200" w:firstLineChars="200"/>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3"/>
    <w:semiHidden/>
    <w:unhideWhenUsed/>
    <w:qFormat/>
    <w:uiPriority w:val="9"/>
    <w:pPr>
      <w:keepNext/>
      <w:keepLines/>
      <w:widowControl/>
      <w:spacing w:before="80" w:after="40" w:line="560" w:lineRule="exact"/>
      <w:ind w:firstLine="200" w:firstLineChars="200"/>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4"/>
    <w:semiHidden/>
    <w:unhideWhenUsed/>
    <w:qFormat/>
    <w:uiPriority w:val="9"/>
    <w:pPr>
      <w:keepNext/>
      <w:keepLines/>
      <w:widowControl/>
      <w:spacing w:before="40" w:line="560" w:lineRule="exact"/>
      <w:ind w:firstLine="200" w:firstLineChars="200"/>
      <w:jc w:val="left"/>
      <w:outlineLvl w:val="5"/>
    </w:pPr>
    <w:rPr>
      <w:rFonts w:asciiTheme="minorHAnsi" w:hAnsiTheme="minorHAnsi" w:eastAsiaTheme="minorEastAsia" w:cstheme="majorBidi"/>
      <w:b/>
      <w:bCs/>
      <w:color w:val="104862" w:themeColor="accent1" w:themeShade="BF"/>
      <w:sz w:val="32"/>
      <w14:ligatures w14:val="standardContextual"/>
    </w:rPr>
  </w:style>
  <w:style w:type="paragraph" w:styleId="8">
    <w:name w:val="heading 7"/>
    <w:basedOn w:val="1"/>
    <w:next w:val="1"/>
    <w:link w:val="25"/>
    <w:semiHidden/>
    <w:unhideWhenUsed/>
    <w:qFormat/>
    <w:uiPriority w:val="9"/>
    <w:pPr>
      <w:keepNext/>
      <w:keepLines/>
      <w:widowControl/>
      <w:spacing w:before="40" w:line="560" w:lineRule="exact"/>
      <w:ind w:firstLine="200" w:firstLineChars="200"/>
      <w:jc w:val="left"/>
      <w:outlineLvl w:val="6"/>
    </w:pPr>
    <w:rPr>
      <w:rFonts w:asciiTheme="minorHAnsi" w:hAnsiTheme="minorHAnsi" w:eastAsiaTheme="minorEastAsia" w:cstheme="majorBidi"/>
      <w:b/>
      <w:bCs/>
      <w:color w:val="595959" w:themeColor="text1" w:themeTint="A6"/>
      <w:sz w:val="32"/>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widowControl/>
      <w:spacing w:line="560" w:lineRule="exact"/>
      <w:ind w:firstLine="200" w:firstLineChars="200"/>
      <w:jc w:val="left"/>
      <w:outlineLvl w:val="7"/>
    </w:pPr>
    <w:rPr>
      <w:rFonts w:asciiTheme="minorHAnsi" w:hAnsiTheme="minorHAnsi" w:eastAsiaTheme="minorEastAsia" w:cstheme="majorBidi"/>
      <w:color w:val="595959" w:themeColor="text1" w:themeTint="A6"/>
      <w:sz w:val="32"/>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widowControl/>
      <w:spacing w:line="560" w:lineRule="exact"/>
      <w:ind w:firstLine="200" w:firstLineChars="200"/>
      <w:jc w:val="left"/>
      <w:outlineLvl w:val="8"/>
    </w:pPr>
    <w:rPr>
      <w:rFonts w:asciiTheme="minorHAnsi" w:hAnsiTheme="minorHAnsi" w:eastAsiaTheme="majorEastAsia" w:cstheme="majorBidi"/>
      <w:color w:val="595959" w:themeColor="text1" w:themeTint="A6"/>
      <w:sz w:val="3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18"/>
    <w:qFormat/>
    <w:uiPriority w:val="11"/>
    <w:pPr>
      <w:widowControl/>
      <w:spacing w:before="240" w:after="60" w:line="640" w:lineRule="atLeast"/>
      <w:ind w:firstLine="200" w:firstLineChars="200"/>
      <w:jc w:val="center"/>
      <w:outlineLvl w:val="1"/>
    </w:pPr>
    <w:rPr>
      <w:rFonts w:eastAsia="方正楷体简体" w:asciiTheme="minorHAnsi" w:hAnsiTheme="minorHAnsi" w:cstheme="minorBidi"/>
      <w:b/>
      <w:bCs/>
      <w:color w:val="000000"/>
      <w:kern w:val="28"/>
      <w:sz w:val="32"/>
      <w14:ligatures w14:val="standardContextual"/>
    </w:rPr>
  </w:style>
  <w:style w:type="paragraph" w:styleId="14">
    <w:name w:val="Title"/>
    <w:basedOn w:val="1"/>
    <w:next w:val="1"/>
    <w:link w:val="19"/>
    <w:qFormat/>
    <w:uiPriority w:val="10"/>
    <w:pPr>
      <w:widowControl/>
      <w:spacing w:before="240" w:after="60" w:line="640" w:lineRule="exact"/>
      <w:ind w:firstLine="200" w:firstLineChars="200"/>
      <w:jc w:val="center"/>
      <w:outlineLvl w:val="0"/>
    </w:pPr>
    <w:rPr>
      <w:rFonts w:eastAsia="方正小标宋简体" w:asciiTheme="majorHAnsi" w:hAnsiTheme="majorHAnsi" w:cstheme="majorBidi"/>
      <w:b/>
      <w:bCs/>
      <w:color w:val="000000"/>
      <w:sz w:val="44"/>
      <w14:ligatures w14:val="standardContextual"/>
    </w:rPr>
  </w:style>
  <w:style w:type="character" w:customStyle="1" w:styleId="17">
    <w:name w:val="标题 1 字符"/>
    <w:basedOn w:val="16"/>
    <w:link w:val="2"/>
    <w:qFormat/>
    <w:uiPriority w:val="9"/>
    <w:rPr>
      <w:rFonts w:eastAsia="方正黑体简体" w:asciiTheme="majorHAnsi" w:hAnsiTheme="majorHAnsi" w:cstheme="majorBidi"/>
      <w:b/>
      <w:kern w:val="44"/>
      <w:szCs w:val="44"/>
    </w:rPr>
  </w:style>
  <w:style w:type="character" w:customStyle="1" w:styleId="18">
    <w:name w:val="副标题 字符"/>
    <w:basedOn w:val="16"/>
    <w:link w:val="13"/>
    <w:qFormat/>
    <w:uiPriority w:val="11"/>
    <w:rPr>
      <w:rFonts w:eastAsia="方正楷体简体" w:asciiTheme="minorHAnsi" w:hAnsiTheme="minorHAnsi" w:cstheme="minorBidi"/>
      <w:b/>
      <w:bCs/>
      <w:kern w:val="28"/>
    </w:rPr>
  </w:style>
  <w:style w:type="character" w:customStyle="1" w:styleId="19">
    <w:name w:val="标题 字符"/>
    <w:basedOn w:val="16"/>
    <w:link w:val="14"/>
    <w:qFormat/>
    <w:uiPriority w:val="10"/>
    <w:rPr>
      <w:rFonts w:eastAsia="方正小标宋简体" w:asciiTheme="majorHAnsi" w:hAnsiTheme="majorHAnsi" w:cstheme="majorBidi"/>
      <w:b/>
      <w:bCs/>
      <w:sz w:val="44"/>
    </w:rPr>
  </w:style>
  <w:style w:type="character" w:customStyle="1" w:styleId="20">
    <w:name w:val="标题 2 字符"/>
    <w:basedOn w:val="16"/>
    <w:link w:val="3"/>
    <w:semiHidden/>
    <w:qFormat/>
    <w:uiPriority w:val="9"/>
    <w:rPr>
      <w:rFonts w:eastAsia="方正楷体简体" w:asciiTheme="majorHAnsi" w:hAnsiTheme="majorHAnsi" w:cstheme="majorBidi"/>
      <w:b/>
      <w:bCs/>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Cs w:val="32"/>
    </w:rPr>
  </w:style>
  <w:style w:type="character" w:customStyle="1" w:styleId="22">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3">
    <w:name w:val="标题 5 字符"/>
    <w:basedOn w:val="16"/>
    <w:link w:val="6"/>
    <w:semiHidden/>
    <w:qFormat/>
    <w:uiPriority w:val="9"/>
    <w:rPr>
      <w:rFonts w:asciiTheme="minorHAnsi" w:hAnsiTheme="minorHAnsi" w:eastAsiaTheme="minorEastAsia" w:cstheme="majorBidi"/>
      <w:color w:val="104862" w:themeColor="accent1" w:themeShade="BF"/>
      <w:sz w:val="24"/>
    </w:rPr>
  </w:style>
  <w:style w:type="character" w:customStyle="1" w:styleId="24">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5">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spacing w:before="160" w:after="160" w:line="560" w:lineRule="exact"/>
      <w:ind w:firstLine="200" w:firstLineChars="200"/>
      <w:jc w:val="center"/>
    </w:pPr>
    <w:rPr>
      <w:rFonts w:ascii="Times New Roman" w:hAnsi="Times New Roman" w:eastAsia="方正仿宋简体" w:cs="Courier New"/>
      <w:i/>
      <w:iCs/>
      <w:color w:val="404040" w:themeColor="text1" w:themeTint="BF"/>
      <w:sz w:val="3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spacing w:line="560" w:lineRule="exact"/>
      <w:ind w:left="720" w:firstLine="200" w:firstLineChars="200"/>
      <w:contextualSpacing/>
      <w:jc w:val="left"/>
    </w:pPr>
    <w:rPr>
      <w:rFonts w:ascii="Times New Roman" w:hAnsi="Times New Roman" w:eastAsia="方正仿宋简体" w:cs="Courier New"/>
      <w:color w:val="000000"/>
      <w:sz w:val="3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widowControl/>
      <w:pBdr>
        <w:top w:val="single" w:color="0F4761" w:themeColor="accent1" w:themeShade="BF" w:sz="4" w:space="10"/>
        <w:bottom w:val="single" w:color="0F4761" w:themeColor="accent1" w:themeShade="BF" w:sz="4" w:space="10"/>
      </w:pBdr>
      <w:spacing w:before="360" w:after="360" w:line="560" w:lineRule="exact"/>
      <w:ind w:left="864" w:right="864" w:firstLine="200" w:firstLineChars="200"/>
      <w:jc w:val="center"/>
    </w:pPr>
    <w:rPr>
      <w:rFonts w:ascii="Times New Roman" w:hAnsi="Times New Roman" w:eastAsia="方正仿宋简体" w:cs="Courier New"/>
      <w:i/>
      <w:iCs/>
      <w:color w:val="104862" w:themeColor="accent1" w:themeShade="BF"/>
      <w:sz w:val="32"/>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Calibri" w:hAnsi="Calibri" w:eastAsia="宋体" w:cs="Times New Roman"/>
      <w:color w:val="auto"/>
      <w:sz w:val="18"/>
      <w:szCs w:val="18"/>
      <w14:ligatures w14:val="none"/>
    </w:rPr>
  </w:style>
  <w:style w:type="character" w:customStyle="1" w:styleId="36">
    <w:name w:val="页脚 字符"/>
    <w:basedOn w:val="16"/>
    <w:link w:val="11"/>
    <w:qFormat/>
    <w:uiPriority w:val="99"/>
    <w:rPr>
      <w:rFonts w:ascii="Calibri" w:hAnsi="Calibri" w:eastAsia="宋体" w:cs="Times New Roman"/>
      <w:color w:val="auto"/>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216</Words>
  <Characters>222</Characters>
  <Lines>1</Lines>
  <Paragraphs>1</Paragraphs>
  <TotalTime>13</TotalTime>
  <ScaleCrop>false</ScaleCrop>
  <LinksUpToDate>false</LinksUpToDate>
  <CharactersWithSpaces>222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2025-02-05T07:19:00Z</dcterms:created>
  <dc:creator>ling zhou</dc:creator>
  <cp:lastModifiedBy>Fantastic. Baby</cp:lastModifiedBy>
  <dcterms:modified xsi:type="dcterms:W3CDTF">2025-02-26T06:34:39Z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eyJoZGlkIjoiOTA0YzMyMzViMmQzOTlmNmU2N2ExYmYzOWEzMzE5NjUiLCJ1c2VySWQiOiIzMDIyMDk3MTQifQ==</vt:lpwstr>
  </property>
  <property fmtid="{D5CDD505-2E9C-101B-9397-08002B2CF9AE}" pid="3" name="KSOProductBuildVer">
    <vt:lpwstr>2052-12.1.0.20305</vt:lpwstr>
  </property>
  <property fmtid="{D5CDD505-2E9C-101B-9397-08002B2CF9AE}" pid="4" name="ICV">
    <vt:lpwstr>3E5F50FD0DF44A8E956A81A8484D2D5B_12</vt:lpwstr>
  </property>
</Properties>
</file>